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C3398E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ED6D37">
        <w:rPr>
          <w:rFonts w:ascii="Arial"/>
          <w:b/>
          <w:sz w:val="23"/>
        </w:rPr>
        <w:t>Tribunal</w:t>
      </w:r>
      <w:r w:rsidR="00ED6D37">
        <w:rPr>
          <w:rFonts w:ascii="Arial"/>
          <w:b/>
          <w:spacing w:val="8"/>
          <w:sz w:val="23"/>
        </w:rPr>
        <w:t xml:space="preserve"> </w:t>
      </w:r>
      <w:r w:rsidR="00ED6D37">
        <w:rPr>
          <w:rFonts w:ascii="Arial"/>
          <w:b/>
          <w:sz w:val="23"/>
        </w:rPr>
        <w:t>de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23"/>
        </w:rPr>
        <w:t>Cuentas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la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Provincia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ED6D37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ED6D37" w:rsidP="00ED6D37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 Legislatura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010103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ED6D37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33DA5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ED6D37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  <w:r w:rsidR="00407444">
              <w:rPr>
                <w:rFonts w:ascii="Arial"/>
                <w:b/>
                <w:w w:val="102"/>
                <w:sz w:val="21"/>
              </w:rPr>
              <w:t>2</w:t>
            </w: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ED6D37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407444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2</w:t>
            </w:r>
            <w:r w:rsidR="00ED6D37">
              <w:rPr>
                <w:sz w:val="19"/>
              </w:rPr>
              <w:t>°</w:t>
            </w:r>
            <w:r w:rsidR="00ED6D37">
              <w:rPr>
                <w:spacing w:val="10"/>
                <w:sz w:val="19"/>
              </w:rPr>
              <w:t xml:space="preserve"> </w:t>
            </w:r>
            <w:r w:rsidR="00ED6D37">
              <w:rPr>
                <w:sz w:val="19"/>
              </w:rPr>
              <w:t>Trimestre</w:t>
            </w:r>
            <w:r w:rsidR="00ED6D37">
              <w:rPr>
                <w:spacing w:val="13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</w:tr>
      <w:tr w:rsidR="00506AAD" w:rsidTr="00506AAD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546.038.311,91</w:t>
            </w:r>
          </w:p>
        </w:tc>
        <w:tc>
          <w:tcPr>
            <w:tcW w:w="2011" w:type="dxa"/>
            <w:vAlign w:val="bottom"/>
          </w:tcPr>
          <w:p w:rsidR="00506AAD" w:rsidRPr="00620443" w:rsidRDefault="00580C40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620443">
              <w:rPr>
                <w:sz w:val="19"/>
              </w:rPr>
              <w:t>282.113.940,40</w:t>
            </w:r>
          </w:p>
        </w:tc>
      </w:tr>
      <w:tr w:rsidR="00506AAD" w:rsidTr="00506AAD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80,02</w:t>
            </w:r>
          </w:p>
        </w:tc>
        <w:tc>
          <w:tcPr>
            <w:tcW w:w="2011" w:type="dxa"/>
            <w:vAlign w:val="bottom"/>
          </w:tcPr>
          <w:p w:rsidR="00506AAD" w:rsidRPr="00620443" w:rsidRDefault="00580C40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620443">
              <w:rPr>
                <w:sz w:val="19"/>
              </w:rPr>
              <w:t>91,21</w:t>
            </w:r>
          </w:p>
        </w:tc>
      </w:tr>
      <w:tr w:rsidR="00506AAD" w:rsidTr="00506AAD">
        <w:trPr>
          <w:trHeight w:val="357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1,14</w:t>
            </w:r>
          </w:p>
        </w:tc>
        <w:tc>
          <w:tcPr>
            <w:tcW w:w="2011" w:type="dxa"/>
            <w:vAlign w:val="bottom"/>
          </w:tcPr>
          <w:p w:rsidR="00506AAD" w:rsidRPr="00620443" w:rsidRDefault="00580C40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620443">
              <w:rPr>
                <w:sz w:val="19"/>
              </w:rPr>
              <w:t>0,66</w:t>
            </w:r>
          </w:p>
        </w:tc>
      </w:tr>
      <w:tr w:rsidR="00506AAD" w:rsidTr="00506AAD">
        <w:trPr>
          <w:trHeight w:val="353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12,10</w:t>
            </w:r>
          </w:p>
        </w:tc>
        <w:tc>
          <w:tcPr>
            <w:tcW w:w="2011" w:type="dxa"/>
            <w:vAlign w:val="bottom"/>
          </w:tcPr>
          <w:p w:rsidR="00506AAD" w:rsidRPr="00620443" w:rsidRDefault="00580C40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620443">
              <w:rPr>
                <w:sz w:val="19"/>
              </w:rPr>
              <w:t>8,10</w:t>
            </w:r>
          </w:p>
        </w:tc>
      </w:tr>
      <w:tr w:rsidR="00506AAD" w:rsidTr="00506AAD">
        <w:trPr>
          <w:trHeight w:val="353"/>
        </w:trPr>
        <w:tc>
          <w:tcPr>
            <w:tcW w:w="4973" w:type="dxa"/>
          </w:tcPr>
          <w:p w:rsidR="00506AAD" w:rsidRDefault="00506AAD" w:rsidP="00506AAD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Capital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6,74</w:t>
            </w:r>
          </w:p>
        </w:tc>
        <w:tc>
          <w:tcPr>
            <w:tcW w:w="2011" w:type="dxa"/>
            <w:vAlign w:val="bottom"/>
          </w:tcPr>
          <w:p w:rsidR="00506AAD" w:rsidRPr="00620443" w:rsidRDefault="00580C40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620443">
              <w:rPr>
                <w:sz w:val="19"/>
              </w:rPr>
              <w:t>0,03</w:t>
            </w:r>
            <w:bookmarkStart w:id="0" w:name="_GoBack"/>
            <w:bookmarkEnd w:id="0"/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ED6D37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ED6D37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ED6D37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ED6D37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ED6D37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C3398E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ED6D37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33DA5"/>
    <w:rsid w:val="000A2407"/>
    <w:rsid w:val="00151CED"/>
    <w:rsid w:val="00211965"/>
    <w:rsid w:val="002157F6"/>
    <w:rsid w:val="003518EF"/>
    <w:rsid w:val="00407444"/>
    <w:rsid w:val="00447BDB"/>
    <w:rsid w:val="00455D8D"/>
    <w:rsid w:val="00506AAD"/>
    <w:rsid w:val="00580C40"/>
    <w:rsid w:val="00620443"/>
    <w:rsid w:val="00690634"/>
    <w:rsid w:val="008D3A46"/>
    <w:rsid w:val="009325F4"/>
    <w:rsid w:val="009725A6"/>
    <w:rsid w:val="0097493A"/>
    <w:rsid w:val="00A61059"/>
    <w:rsid w:val="00AE340F"/>
    <w:rsid w:val="00C3398E"/>
    <w:rsid w:val="00CB16D6"/>
    <w:rsid w:val="00D2440C"/>
    <w:rsid w:val="00E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2</cp:revision>
  <cp:lastPrinted>2023-05-29T14:16:00Z</cp:lastPrinted>
  <dcterms:created xsi:type="dcterms:W3CDTF">2023-08-28T17:35:00Z</dcterms:created>
  <dcterms:modified xsi:type="dcterms:W3CDTF">2023-08-28T17:35:00Z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